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2A58" w14:textId="758350A6" w:rsidR="006705A5" w:rsidRDefault="006705A5"/>
    <w:p w14:paraId="622ED817" w14:textId="0E76A926" w:rsidR="00C80645" w:rsidRDefault="00C80645" w:rsidP="00C80645">
      <w:r>
        <w:rPr>
          <w:b/>
          <w:bCs/>
          <w:color w:val="002060"/>
          <w:sz w:val="40"/>
          <w:szCs w:val="40"/>
        </w:rPr>
        <w:t>Příklady rolí a role v týmu (</w:t>
      </w:r>
      <w:r w:rsidR="003F14DC">
        <w:rPr>
          <w:b/>
          <w:bCs/>
          <w:color w:val="002060"/>
          <w:sz w:val="40"/>
          <w:szCs w:val="40"/>
        </w:rPr>
        <w:t>vzor a tipy na role)</w:t>
      </w:r>
    </w:p>
    <w:p w14:paraId="3A24D953" w14:textId="77777777" w:rsidR="00C80645" w:rsidRDefault="00C80645" w:rsidP="00C80645"/>
    <w:p w14:paraId="32B21F5E" w14:textId="77777777" w:rsidR="00C80645" w:rsidRDefault="00C80645" w:rsidP="00C80645">
      <w:r>
        <w:t xml:space="preserve">Tyto tabulky ti mohou pomoct, jaké role mohou být, když děláme projekt nebo nějaké téma. </w:t>
      </w:r>
    </w:p>
    <w:p w14:paraId="766A274C" w14:textId="77777777" w:rsidR="00C80645" w:rsidRDefault="00C80645" w:rsidP="00C80645"/>
    <w:p w14:paraId="617279C1" w14:textId="77777777" w:rsidR="00C80645" w:rsidRPr="00974A83" w:rsidRDefault="00C80645" w:rsidP="00C80645">
      <w:pPr>
        <w:rPr>
          <w:b/>
          <w:bCs/>
          <w:sz w:val="24"/>
          <w:szCs w:val="24"/>
          <w:u w:val="single"/>
        </w:rPr>
      </w:pPr>
      <w:r w:rsidRPr="00974A83">
        <w:rPr>
          <w:b/>
          <w:bCs/>
          <w:sz w:val="24"/>
          <w:szCs w:val="24"/>
          <w:u w:val="single"/>
        </w:rPr>
        <w:t>Příklad: připravujete výlet třídy. Jaké role se mohou hodit?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80645" w:rsidRPr="007A1C47" w14:paraId="7035509D" w14:textId="77777777" w:rsidTr="00E53D93">
        <w:tc>
          <w:tcPr>
            <w:tcW w:w="2830" w:type="dxa"/>
            <w:shd w:val="clear" w:color="auto" w:fill="E7E6E6" w:themeFill="background2"/>
          </w:tcPr>
          <w:p w14:paraId="7FB5D7B9" w14:textId="77777777" w:rsidR="00C80645" w:rsidRPr="00974A83" w:rsidRDefault="00C80645" w:rsidP="00E53D93">
            <w:pPr>
              <w:rPr>
                <w:i/>
                <w:iCs/>
                <w:sz w:val="24"/>
                <w:szCs w:val="24"/>
              </w:rPr>
            </w:pPr>
            <w:r w:rsidRPr="00974A83">
              <w:rPr>
                <w:i/>
                <w:iCs/>
                <w:sz w:val="24"/>
                <w:szCs w:val="24"/>
              </w:rPr>
              <w:t>Tipy klíčových rolí pro projekt VÝLET</w:t>
            </w:r>
          </w:p>
        </w:tc>
        <w:tc>
          <w:tcPr>
            <w:tcW w:w="6232" w:type="dxa"/>
            <w:shd w:val="clear" w:color="auto" w:fill="E7E6E6" w:themeFill="background2"/>
          </w:tcPr>
          <w:p w14:paraId="7E21C2A6" w14:textId="77777777" w:rsidR="00C80645" w:rsidRPr="00974A83" w:rsidRDefault="00C80645" w:rsidP="00E53D93">
            <w:pPr>
              <w:rPr>
                <w:i/>
                <w:iCs/>
                <w:sz w:val="24"/>
                <w:szCs w:val="24"/>
              </w:rPr>
            </w:pPr>
            <w:r w:rsidRPr="00974A83">
              <w:rPr>
                <w:i/>
                <w:iCs/>
                <w:sz w:val="24"/>
                <w:szCs w:val="24"/>
              </w:rPr>
              <w:t>Co dělá?</w:t>
            </w:r>
          </w:p>
        </w:tc>
      </w:tr>
      <w:tr w:rsidR="00C80645" w:rsidRPr="007A1C47" w14:paraId="22037F23" w14:textId="77777777" w:rsidTr="00E53D93">
        <w:tc>
          <w:tcPr>
            <w:tcW w:w="2830" w:type="dxa"/>
          </w:tcPr>
          <w:p w14:paraId="4862900B" w14:textId="77777777" w:rsidR="00C80645" w:rsidRPr="007A1C47" w:rsidRDefault="00C80645" w:rsidP="00E53D93">
            <w:pPr>
              <w:rPr>
                <w:sz w:val="24"/>
                <w:szCs w:val="24"/>
              </w:rPr>
            </w:pPr>
            <w:r w:rsidRPr="007A1C47">
              <w:rPr>
                <w:sz w:val="24"/>
                <w:szCs w:val="24"/>
              </w:rPr>
              <w:t>Lídr</w:t>
            </w:r>
            <w:r>
              <w:rPr>
                <w:sz w:val="24"/>
                <w:szCs w:val="24"/>
              </w:rPr>
              <w:t xml:space="preserve"> / koordinátor / šéf</w:t>
            </w:r>
          </w:p>
        </w:tc>
        <w:tc>
          <w:tcPr>
            <w:tcW w:w="6232" w:type="dxa"/>
          </w:tcPr>
          <w:p w14:paraId="083CDD53" w14:textId="77777777" w:rsidR="00C80645" w:rsidRPr="007A1C47" w:rsidRDefault="00C80645" w:rsidP="00E53D93">
            <w:pPr>
              <w:rPr>
                <w:sz w:val="24"/>
                <w:szCs w:val="24"/>
              </w:rPr>
            </w:pPr>
            <w:r w:rsidRPr="007A1C47">
              <w:rPr>
                <w:sz w:val="24"/>
                <w:szCs w:val="24"/>
              </w:rPr>
              <w:t>Svolává schůzky a porady, řídí plnění úkolů: pomoc a kontrola, připomíná smysl, zapojuje všechny, vyřizuje objednávky.</w:t>
            </w:r>
            <w:r>
              <w:rPr>
                <w:sz w:val="24"/>
                <w:szCs w:val="24"/>
              </w:rPr>
              <w:t xml:space="preserve"> Určuje termíny- datum a čas, dokdy se má co udělat.</w:t>
            </w:r>
          </w:p>
        </w:tc>
      </w:tr>
      <w:tr w:rsidR="00C80645" w:rsidRPr="007A1C47" w14:paraId="707084D3" w14:textId="77777777" w:rsidTr="00E53D93">
        <w:tc>
          <w:tcPr>
            <w:tcW w:w="2830" w:type="dxa"/>
          </w:tcPr>
          <w:p w14:paraId="7B312E37" w14:textId="77777777" w:rsidR="00C80645" w:rsidRPr="007A1C47" w:rsidRDefault="00C80645" w:rsidP="00E53D93">
            <w:pPr>
              <w:rPr>
                <w:sz w:val="24"/>
                <w:szCs w:val="24"/>
              </w:rPr>
            </w:pPr>
            <w:r w:rsidRPr="007A1C47">
              <w:rPr>
                <w:sz w:val="24"/>
                <w:szCs w:val="24"/>
              </w:rPr>
              <w:t>Moderátor</w:t>
            </w:r>
          </w:p>
        </w:tc>
        <w:tc>
          <w:tcPr>
            <w:tcW w:w="6232" w:type="dxa"/>
          </w:tcPr>
          <w:p w14:paraId="28C6DF48" w14:textId="77777777" w:rsidR="00C80645" w:rsidRPr="007A1C47" w:rsidRDefault="00C80645" w:rsidP="00E53D93">
            <w:pPr>
              <w:rPr>
                <w:sz w:val="24"/>
                <w:szCs w:val="24"/>
              </w:rPr>
            </w:pPr>
            <w:r w:rsidRPr="007A1C47">
              <w:rPr>
                <w:sz w:val="24"/>
                <w:szCs w:val="24"/>
              </w:rPr>
              <w:t>Řídí diskuze, dává prostor všem, promýšlí a klade otázky, řídí hlasování</w:t>
            </w:r>
          </w:p>
        </w:tc>
      </w:tr>
      <w:tr w:rsidR="00C80645" w:rsidRPr="007A1C47" w14:paraId="431B99DC" w14:textId="77777777" w:rsidTr="00E53D93">
        <w:tc>
          <w:tcPr>
            <w:tcW w:w="2830" w:type="dxa"/>
          </w:tcPr>
          <w:p w14:paraId="27A49148" w14:textId="77777777" w:rsidR="00C80645" w:rsidRPr="007A1C47" w:rsidRDefault="00C80645" w:rsidP="00E53D93">
            <w:pPr>
              <w:rPr>
                <w:sz w:val="24"/>
                <w:szCs w:val="24"/>
              </w:rPr>
            </w:pPr>
            <w:r w:rsidRPr="007A1C47">
              <w:rPr>
                <w:sz w:val="24"/>
                <w:szCs w:val="24"/>
              </w:rPr>
              <w:t>Finanční manažer</w:t>
            </w:r>
          </w:p>
        </w:tc>
        <w:tc>
          <w:tcPr>
            <w:tcW w:w="6232" w:type="dxa"/>
          </w:tcPr>
          <w:p w14:paraId="6F665018" w14:textId="77777777" w:rsidR="00C80645" w:rsidRPr="007A1C47" w:rsidRDefault="00C80645" w:rsidP="00E53D93">
            <w:pPr>
              <w:rPr>
                <w:sz w:val="24"/>
                <w:szCs w:val="24"/>
              </w:rPr>
            </w:pPr>
            <w:r w:rsidRPr="007A1C47">
              <w:rPr>
                <w:sz w:val="24"/>
                <w:szCs w:val="24"/>
              </w:rPr>
              <w:t>Připravuje a sleduje rozpočet: kolik se vybere, utratí, kolik co stojí</w:t>
            </w:r>
          </w:p>
        </w:tc>
      </w:tr>
      <w:tr w:rsidR="00C80645" w:rsidRPr="007A1C47" w14:paraId="51D5C33C" w14:textId="77777777" w:rsidTr="00E53D93">
        <w:tc>
          <w:tcPr>
            <w:tcW w:w="2830" w:type="dxa"/>
          </w:tcPr>
          <w:p w14:paraId="14EA718E" w14:textId="77777777" w:rsidR="00C80645" w:rsidRPr="007A1C47" w:rsidRDefault="00C80645" w:rsidP="00E53D93">
            <w:pPr>
              <w:rPr>
                <w:sz w:val="24"/>
                <w:szCs w:val="24"/>
              </w:rPr>
            </w:pPr>
            <w:r w:rsidRPr="007A1C47">
              <w:rPr>
                <w:sz w:val="24"/>
                <w:szCs w:val="24"/>
              </w:rPr>
              <w:t>Gastro - specialista</w:t>
            </w:r>
          </w:p>
        </w:tc>
        <w:tc>
          <w:tcPr>
            <w:tcW w:w="6232" w:type="dxa"/>
          </w:tcPr>
          <w:p w14:paraId="011305E5" w14:textId="77777777" w:rsidR="00C80645" w:rsidRPr="007A1C47" w:rsidRDefault="00C80645" w:rsidP="00E53D93">
            <w:pPr>
              <w:rPr>
                <w:sz w:val="24"/>
                <w:szCs w:val="24"/>
              </w:rPr>
            </w:pPr>
            <w:r w:rsidRPr="007A1C47">
              <w:rPr>
                <w:sz w:val="24"/>
                <w:szCs w:val="24"/>
              </w:rPr>
              <w:t>Mapuje diety, chutě a možnosti stravování, sestavuje jídelníček</w:t>
            </w:r>
            <w:r>
              <w:rPr>
                <w:sz w:val="24"/>
                <w:szCs w:val="24"/>
              </w:rPr>
              <w:t>.</w:t>
            </w:r>
          </w:p>
        </w:tc>
      </w:tr>
      <w:tr w:rsidR="00C80645" w:rsidRPr="007A1C47" w14:paraId="749BBA45" w14:textId="77777777" w:rsidTr="00E53D93">
        <w:tc>
          <w:tcPr>
            <w:tcW w:w="2830" w:type="dxa"/>
          </w:tcPr>
          <w:p w14:paraId="10AFB29D" w14:textId="77777777" w:rsidR="00C80645" w:rsidRPr="007A1C47" w:rsidRDefault="00C80645" w:rsidP="00E53D93">
            <w:pPr>
              <w:rPr>
                <w:sz w:val="24"/>
                <w:szCs w:val="24"/>
              </w:rPr>
            </w:pPr>
            <w:r w:rsidRPr="007A1C47">
              <w:rPr>
                <w:sz w:val="24"/>
                <w:szCs w:val="24"/>
              </w:rPr>
              <w:t>Asistent</w:t>
            </w:r>
          </w:p>
        </w:tc>
        <w:tc>
          <w:tcPr>
            <w:tcW w:w="6232" w:type="dxa"/>
          </w:tcPr>
          <w:p w14:paraId="3F63D97F" w14:textId="77777777" w:rsidR="00C80645" w:rsidRPr="007A1C47" w:rsidRDefault="00C80645" w:rsidP="00E53D93">
            <w:pPr>
              <w:rPr>
                <w:sz w:val="24"/>
                <w:szCs w:val="24"/>
              </w:rPr>
            </w:pPr>
            <w:r w:rsidRPr="007A1C47">
              <w:rPr>
                <w:sz w:val="24"/>
                <w:szCs w:val="24"/>
              </w:rPr>
              <w:t>Pomocník lídra I moderátora: zapisuje a zastupuje, eviduje úkoly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C80645" w:rsidRPr="007A1C47" w14:paraId="5D5CA725" w14:textId="77777777" w:rsidTr="00E53D93">
        <w:tc>
          <w:tcPr>
            <w:tcW w:w="2830" w:type="dxa"/>
          </w:tcPr>
          <w:p w14:paraId="1545E0CE" w14:textId="77777777" w:rsidR="00C80645" w:rsidRPr="007A1C47" w:rsidRDefault="00C80645" w:rsidP="00E53D93">
            <w:pPr>
              <w:rPr>
                <w:sz w:val="24"/>
                <w:szCs w:val="24"/>
              </w:rPr>
            </w:pPr>
            <w:r w:rsidRPr="007A1C47">
              <w:rPr>
                <w:sz w:val="24"/>
                <w:szCs w:val="24"/>
              </w:rPr>
              <w:t>Networker</w:t>
            </w:r>
          </w:p>
        </w:tc>
        <w:tc>
          <w:tcPr>
            <w:tcW w:w="6232" w:type="dxa"/>
          </w:tcPr>
          <w:p w14:paraId="34CDFC81" w14:textId="77777777" w:rsidR="00C80645" w:rsidRPr="007A1C47" w:rsidRDefault="00C80645" w:rsidP="00E53D93">
            <w:pPr>
              <w:rPr>
                <w:sz w:val="24"/>
                <w:szCs w:val="24"/>
              </w:rPr>
            </w:pPr>
            <w:r w:rsidRPr="007A1C47">
              <w:rPr>
                <w:sz w:val="24"/>
                <w:szCs w:val="24"/>
              </w:rPr>
              <w:t>Sbírá a eviduje informace</w:t>
            </w:r>
            <w:r>
              <w:rPr>
                <w:sz w:val="24"/>
                <w:szCs w:val="24"/>
              </w:rPr>
              <w:t xml:space="preserve"> (kontakty na všechny)</w:t>
            </w:r>
            <w:r w:rsidRPr="007A1C47">
              <w:rPr>
                <w:sz w:val="24"/>
                <w:szCs w:val="24"/>
              </w:rPr>
              <w:t>, předává je ostatním, propaguje akci</w:t>
            </w:r>
            <w:r>
              <w:rPr>
                <w:sz w:val="24"/>
                <w:szCs w:val="24"/>
              </w:rPr>
              <w:t>.</w:t>
            </w:r>
          </w:p>
        </w:tc>
      </w:tr>
      <w:tr w:rsidR="00C80645" w:rsidRPr="007A1C47" w14:paraId="1067BC32" w14:textId="77777777" w:rsidTr="00E53D93">
        <w:tc>
          <w:tcPr>
            <w:tcW w:w="2830" w:type="dxa"/>
          </w:tcPr>
          <w:p w14:paraId="46851ED1" w14:textId="77777777" w:rsidR="00C80645" w:rsidRPr="007A1C47" w:rsidRDefault="00C80645" w:rsidP="00E53D93">
            <w:pPr>
              <w:rPr>
                <w:sz w:val="24"/>
                <w:szCs w:val="24"/>
              </w:rPr>
            </w:pPr>
            <w:r w:rsidRPr="007A1C47">
              <w:rPr>
                <w:sz w:val="24"/>
                <w:szCs w:val="24"/>
              </w:rPr>
              <w:t>Bavič</w:t>
            </w:r>
          </w:p>
        </w:tc>
        <w:tc>
          <w:tcPr>
            <w:tcW w:w="6232" w:type="dxa"/>
          </w:tcPr>
          <w:p w14:paraId="7BFC12BC" w14:textId="77777777" w:rsidR="00C80645" w:rsidRPr="007A1C47" w:rsidRDefault="00C80645" w:rsidP="00E53D93">
            <w:pPr>
              <w:rPr>
                <w:sz w:val="24"/>
                <w:szCs w:val="24"/>
              </w:rPr>
            </w:pPr>
            <w:r w:rsidRPr="007A1C47">
              <w:rPr>
                <w:sz w:val="24"/>
                <w:szCs w:val="24"/>
              </w:rPr>
              <w:t>Promýšlí zábavu pro všechny do přípravy I na akci. Šíří humor, povzbuzuje, sbírá vtipné nápady ode všech a šíří je.</w:t>
            </w:r>
          </w:p>
        </w:tc>
      </w:tr>
      <w:tr w:rsidR="00C80645" w:rsidRPr="007A1C47" w14:paraId="0336058E" w14:textId="77777777" w:rsidTr="00E53D93">
        <w:tc>
          <w:tcPr>
            <w:tcW w:w="2830" w:type="dxa"/>
          </w:tcPr>
          <w:p w14:paraId="76AB946A" w14:textId="77777777" w:rsidR="00C80645" w:rsidRPr="007A1C47" w:rsidRDefault="00C80645" w:rsidP="00E53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</w:t>
            </w:r>
          </w:p>
        </w:tc>
        <w:tc>
          <w:tcPr>
            <w:tcW w:w="6232" w:type="dxa"/>
          </w:tcPr>
          <w:p w14:paraId="2F69A6F0" w14:textId="77777777" w:rsidR="00C80645" w:rsidRPr="007A1C47" w:rsidRDefault="00C80645" w:rsidP="00E53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Fotí, upravuje fotky a sdílí je s ostatními, s jejich souhlasem.</w:t>
            </w:r>
          </w:p>
        </w:tc>
      </w:tr>
    </w:tbl>
    <w:p w14:paraId="4A7FCD2F" w14:textId="77777777" w:rsidR="00C80645" w:rsidRPr="00AB6012" w:rsidRDefault="00C80645" w:rsidP="00C80645">
      <w:pPr>
        <w:jc w:val="right"/>
        <w:rPr>
          <w:i/>
          <w:iCs/>
          <w:sz w:val="24"/>
          <w:szCs w:val="24"/>
        </w:rPr>
      </w:pPr>
      <w:r w:rsidRPr="00AB6012">
        <w:rPr>
          <w:i/>
          <w:iCs/>
          <w:sz w:val="24"/>
          <w:szCs w:val="24"/>
        </w:rPr>
        <w:t>Rolí může být víc: video-experti: natáčí, stříhají videa, Insta-master: spravuje profil akce na Instagramu, kontrolór: sleduje plnění úkolů, korektor: upravuje chyby v textech, grafik: upravuje pozvánky, plakáty, profily, pomocník: myslí na ty, co chybí nebo mají nějaké problémy, např.zlomenou nohu aj.</w:t>
      </w:r>
    </w:p>
    <w:p w14:paraId="23EF718D" w14:textId="77777777" w:rsidR="00C80645" w:rsidRPr="00974A83" w:rsidRDefault="00C80645" w:rsidP="00C80645">
      <w:pPr>
        <w:rPr>
          <w:b/>
          <w:bCs/>
          <w:sz w:val="24"/>
          <w:szCs w:val="24"/>
          <w:u w:val="single"/>
        </w:rPr>
      </w:pPr>
      <w:r w:rsidRPr="00974A83">
        <w:rPr>
          <w:b/>
          <w:bCs/>
          <w:sz w:val="24"/>
          <w:szCs w:val="24"/>
          <w:u w:val="single"/>
        </w:rPr>
        <w:t>Příklady rolí pro práci ve skupině: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80645" w14:paraId="09A1F2BC" w14:textId="77777777" w:rsidTr="00E53D93">
        <w:tc>
          <w:tcPr>
            <w:tcW w:w="2263" w:type="dxa"/>
          </w:tcPr>
          <w:p w14:paraId="33E3E0CD" w14:textId="77777777" w:rsidR="00C80645" w:rsidRPr="00974A83" w:rsidRDefault="00C80645" w:rsidP="00E53D93">
            <w:pPr>
              <w:rPr>
                <w:sz w:val="24"/>
                <w:szCs w:val="24"/>
              </w:rPr>
            </w:pPr>
            <w:r w:rsidRPr="00974A83">
              <w:rPr>
                <w:sz w:val="24"/>
                <w:szCs w:val="24"/>
              </w:rPr>
              <w:t>moderátor</w:t>
            </w:r>
          </w:p>
        </w:tc>
        <w:tc>
          <w:tcPr>
            <w:tcW w:w="6799" w:type="dxa"/>
          </w:tcPr>
          <w:p w14:paraId="4833E340" w14:textId="77777777" w:rsidR="00C80645" w:rsidRPr="00974A83" w:rsidRDefault="00C80645" w:rsidP="00E53D93">
            <w:pPr>
              <w:rPr>
                <w:sz w:val="24"/>
                <w:szCs w:val="24"/>
              </w:rPr>
            </w:pPr>
            <w:r w:rsidRPr="00974A83">
              <w:rPr>
                <w:sz w:val="24"/>
                <w:szCs w:val="24"/>
              </w:rPr>
              <w:t>Hlídá pravidla mluvení a naslouchání, aby se všichni zapojili a mluvil jeden po druhém</w:t>
            </w:r>
          </w:p>
        </w:tc>
      </w:tr>
      <w:tr w:rsidR="00C80645" w14:paraId="36F238D8" w14:textId="77777777" w:rsidTr="00E53D93">
        <w:tc>
          <w:tcPr>
            <w:tcW w:w="2263" w:type="dxa"/>
          </w:tcPr>
          <w:p w14:paraId="24E9B9AA" w14:textId="77777777" w:rsidR="00C80645" w:rsidRPr="00974A83" w:rsidRDefault="00C80645" w:rsidP="00E53D93">
            <w:pPr>
              <w:rPr>
                <w:sz w:val="24"/>
                <w:szCs w:val="24"/>
              </w:rPr>
            </w:pPr>
            <w:r w:rsidRPr="00974A83">
              <w:rPr>
                <w:sz w:val="24"/>
                <w:szCs w:val="24"/>
              </w:rPr>
              <w:t>časohlídač</w:t>
            </w:r>
          </w:p>
        </w:tc>
        <w:tc>
          <w:tcPr>
            <w:tcW w:w="6799" w:type="dxa"/>
          </w:tcPr>
          <w:p w14:paraId="35847E68" w14:textId="77777777" w:rsidR="00C80645" w:rsidRPr="00974A83" w:rsidRDefault="00C80645" w:rsidP="00E53D93">
            <w:pPr>
              <w:rPr>
                <w:sz w:val="24"/>
                <w:szCs w:val="24"/>
              </w:rPr>
            </w:pPr>
            <w:r w:rsidRPr="00974A83">
              <w:rPr>
                <w:sz w:val="24"/>
                <w:szCs w:val="24"/>
              </w:rPr>
              <w:t>Sleduje čas, aby se stihnul plán</w:t>
            </w:r>
          </w:p>
        </w:tc>
      </w:tr>
      <w:tr w:rsidR="00C80645" w14:paraId="56AAF86C" w14:textId="77777777" w:rsidTr="00E53D93">
        <w:tc>
          <w:tcPr>
            <w:tcW w:w="2263" w:type="dxa"/>
          </w:tcPr>
          <w:p w14:paraId="057B80E0" w14:textId="77777777" w:rsidR="00C80645" w:rsidRPr="00974A83" w:rsidRDefault="00C80645" w:rsidP="00E53D93">
            <w:pPr>
              <w:rPr>
                <w:sz w:val="24"/>
                <w:szCs w:val="24"/>
              </w:rPr>
            </w:pPr>
            <w:r w:rsidRPr="00974A83">
              <w:rPr>
                <w:sz w:val="24"/>
                <w:szCs w:val="24"/>
              </w:rPr>
              <w:t>dotazovač</w:t>
            </w:r>
          </w:p>
        </w:tc>
        <w:tc>
          <w:tcPr>
            <w:tcW w:w="6799" w:type="dxa"/>
          </w:tcPr>
          <w:p w14:paraId="6E0BD302" w14:textId="77777777" w:rsidR="00C80645" w:rsidRPr="00974A83" w:rsidRDefault="00C80645" w:rsidP="00E53D93">
            <w:pPr>
              <w:rPr>
                <w:sz w:val="24"/>
                <w:szCs w:val="24"/>
              </w:rPr>
            </w:pPr>
            <w:r w:rsidRPr="00974A83">
              <w:rPr>
                <w:sz w:val="24"/>
                <w:szCs w:val="24"/>
              </w:rPr>
              <w:t>Vymýšlí otázky, které pomohou překonávat překážky</w:t>
            </w:r>
          </w:p>
        </w:tc>
      </w:tr>
      <w:tr w:rsidR="00C80645" w14:paraId="7F692574" w14:textId="77777777" w:rsidTr="00E53D93">
        <w:tc>
          <w:tcPr>
            <w:tcW w:w="2263" w:type="dxa"/>
          </w:tcPr>
          <w:p w14:paraId="78093B72" w14:textId="77777777" w:rsidR="00C80645" w:rsidRPr="00974A83" w:rsidRDefault="00C80645" w:rsidP="00E53D93">
            <w:pPr>
              <w:rPr>
                <w:sz w:val="24"/>
                <w:szCs w:val="24"/>
              </w:rPr>
            </w:pPr>
            <w:r w:rsidRPr="00974A83">
              <w:rPr>
                <w:sz w:val="24"/>
                <w:szCs w:val="24"/>
              </w:rPr>
              <w:t>týmový člen</w:t>
            </w:r>
          </w:p>
        </w:tc>
        <w:tc>
          <w:tcPr>
            <w:tcW w:w="6799" w:type="dxa"/>
          </w:tcPr>
          <w:p w14:paraId="153A7A0E" w14:textId="77777777" w:rsidR="00C80645" w:rsidRPr="00974A83" w:rsidRDefault="00C80645" w:rsidP="00E53D93">
            <w:pPr>
              <w:rPr>
                <w:sz w:val="24"/>
                <w:szCs w:val="24"/>
              </w:rPr>
            </w:pPr>
            <w:r w:rsidRPr="00974A83">
              <w:rPr>
                <w:sz w:val="24"/>
                <w:szCs w:val="24"/>
              </w:rPr>
              <w:t>Všichni jsme zároveň členy týmu a zapojujeme se</w:t>
            </w:r>
          </w:p>
        </w:tc>
      </w:tr>
      <w:tr w:rsidR="00C80645" w14:paraId="133DE6E3" w14:textId="77777777" w:rsidTr="00E53D93">
        <w:tc>
          <w:tcPr>
            <w:tcW w:w="2263" w:type="dxa"/>
          </w:tcPr>
          <w:p w14:paraId="7FCEC015" w14:textId="77777777" w:rsidR="00C80645" w:rsidRPr="00974A83" w:rsidRDefault="00C80645" w:rsidP="00E53D93">
            <w:pPr>
              <w:rPr>
                <w:sz w:val="24"/>
                <w:szCs w:val="24"/>
              </w:rPr>
            </w:pPr>
            <w:r w:rsidRPr="00974A83">
              <w:rPr>
                <w:sz w:val="24"/>
                <w:szCs w:val="24"/>
              </w:rPr>
              <w:t>dotahovač</w:t>
            </w:r>
          </w:p>
        </w:tc>
        <w:tc>
          <w:tcPr>
            <w:tcW w:w="6799" w:type="dxa"/>
          </w:tcPr>
          <w:p w14:paraId="39ABEA07" w14:textId="77777777" w:rsidR="00C80645" w:rsidRPr="00974A83" w:rsidRDefault="00C80645" w:rsidP="00E53D93">
            <w:pPr>
              <w:rPr>
                <w:sz w:val="24"/>
                <w:szCs w:val="24"/>
              </w:rPr>
            </w:pPr>
            <w:r w:rsidRPr="00974A83">
              <w:rPr>
                <w:sz w:val="24"/>
                <w:szCs w:val="24"/>
              </w:rPr>
              <w:t>Myslí na to, jak zněl “úkol”, co řešíme a jestli děláme to, co máme dělat.</w:t>
            </w:r>
          </w:p>
        </w:tc>
      </w:tr>
      <w:tr w:rsidR="00C80645" w14:paraId="72BF1175" w14:textId="77777777" w:rsidTr="00E53D93">
        <w:tc>
          <w:tcPr>
            <w:tcW w:w="2263" w:type="dxa"/>
          </w:tcPr>
          <w:p w14:paraId="48CF4BDC" w14:textId="77777777" w:rsidR="00C80645" w:rsidRPr="00974A83" w:rsidRDefault="00C80645" w:rsidP="00E53D93">
            <w:pPr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14:paraId="539E1601" w14:textId="77777777" w:rsidR="00C80645" w:rsidRPr="00974A83" w:rsidRDefault="00C80645" w:rsidP="00E53D93">
            <w:pPr>
              <w:rPr>
                <w:sz w:val="24"/>
                <w:szCs w:val="24"/>
              </w:rPr>
            </w:pPr>
          </w:p>
        </w:tc>
      </w:tr>
      <w:tr w:rsidR="00C80645" w14:paraId="0EFC369A" w14:textId="77777777" w:rsidTr="00E53D93">
        <w:tc>
          <w:tcPr>
            <w:tcW w:w="2263" w:type="dxa"/>
          </w:tcPr>
          <w:p w14:paraId="270DA154" w14:textId="77777777" w:rsidR="00C80645" w:rsidRPr="00974A83" w:rsidRDefault="00C80645" w:rsidP="00E53D93">
            <w:pPr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14:paraId="50F2D5AD" w14:textId="77777777" w:rsidR="00C80645" w:rsidRPr="00974A83" w:rsidRDefault="00C80645" w:rsidP="00E53D93">
            <w:pPr>
              <w:rPr>
                <w:sz w:val="24"/>
                <w:szCs w:val="24"/>
              </w:rPr>
            </w:pPr>
          </w:p>
        </w:tc>
      </w:tr>
    </w:tbl>
    <w:p w14:paraId="264C04AC" w14:textId="4BA2205A" w:rsidR="00974A83" w:rsidRDefault="00974A83"/>
    <w:sectPr w:rsidR="00974A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2AD8E" w14:textId="77777777" w:rsidR="00BF2E6E" w:rsidRDefault="00BF2E6E" w:rsidP="00626094">
      <w:pPr>
        <w:spacing w:after="0" w:line="240" w:lineRule="auto"/>
      </w:pPr>
      <w:r>
        <w:separator/>
      </w:r>
    </w:p>
  </w:endnote>
  <w:endnote w:type="continuationSeparator" w:id="0">
    <w:p w14:paraId="7485873C" w14:textId="77777777" w:rsidR="00BF2E6E" w:rsidRDefault="00BF2E6E" w:rsidP="0062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A389" w14:textId="77777777" w:rsidR="00067398" w:rsidRDefault="000673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A264" w14:textId="30CD12FB" w:rsidR="005B0EE1" w:rsidRDefault="005B0EE1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5DF7BB" wp14:editId="240EB0B6">
          <wp:simplePos x="0" y="0"/>
          <wp:positionH relativeFrom="margin">
            <wp:posOffset>1070610</wp:posOffset>
          </wp:positionH>
          <wp:positionV relativeFrom="paragraph">
            <wp:posOffset>-156210</wp:posOffset>
          </wp:positionV>
          <wp:extent cx="3541776" cy="566928"/>
          <wp:effectExtent l="0" t="0" r="1905" b="5080"/>
          <wp:wrapTight wrapText="bothSides">
            <wp:wrapPolygon edited="0">
              <wp:start x="0" y="0"/>
              <wp:lineTo x="0" y="21067"/>
              <wp:lineTo x="21495" y="21067"/>
              <wp:lineTo x="21495" y="0"/>
              <wp:lineTo x="0" y="0"/>
            </wp:wrapPolygon>
          </wp:wrapTight>
          <wp:docPr id="4" name="Obrázek 4" descr="Obsah obrázku nůž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nůž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1776" cy="566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177A" w14:textId="77777777" w:rsidR="00067398" w:rsidRDefault="000673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72A0" w14:textId="77777777" w:rsidR="00BF2E6E" w:rsidRDefault="00BF2E6E" w:rsidP="00626094">
      <w:pPr>
        <w:spacing w:after="0" w:line="240" w:lineRule="auto"/>
      </w:pPr>
      <w:r>
        <w:separator/>
      </w:r>
    </w:p>
  </w:footnote>
  <w:footnote w:type="continuationSeparator" w:id="0">
    <w:p w14:paraId="4B60D2F3" w14:textId="77777777" w:rsidR="00BF2E6E" w:rsidRDefault="00BF2E6E" w:rsidP="00626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05CD" w14:textId="77777777" w:rsidR="00067398" w:rsidRDefault="000673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B0EC" w14:textId="5EB00901" w:rsidR="00626094" w:rsidRDefault="00067398">
    <w:pPr>
      <w:pStyle w:val="Zhlav"/>
    </w:pPr>
    <w:r w:rsidRPr="00067398">
      <w:rPr>
        <w:noProof/>
      </w:rPr>
      <w:drawing>
        <wp:anchor distT="0" distB="0" distL="114300" distR="114300" simplePos="0" relativeHeight="251661312" behindDoc="1" locked="0" layoutInCell="1" allowOverlap="1" wp14:anchorId="4A1C8117" wp14:editId="4B2CA9FC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1314450" cy="466090"/>
          <wp:effectExtent l="0" t="0" r="0" b="0"/>
          <wp:wrapTight wrapText="bothSides">
            <wp:wrapPolygon edited="0">
              <wp:start x="0" y="0"/>
              <wp:lineTo x="0" y="20305"/>
              <wp:lineTo x="21287" y="20305"/>
              <wp:lineTo x="21287" y="0"/>
              <wp:lineTo x="0" y="0"/>
            </wp:wrapPolygon>
          </wp:wrapTight>
          <wp:docPr id="2" name="Obrázek 3">
            <a:extLst xmlns:a="http://schemas.openxmlformats.org/drawingml/2006/main">
              <a:ext uri="{FF2B5EF4-FFF2-40B4-BE49-F238E27FC236}">
                <a16:creationId xmlns:a16="http://schemas.microsoft.com/office/drawing/2014/main" id="{5626E932-9D81-4537-A94B-4E3E1C75267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>
                    <a:extLst>
                      <a:ext uri="{FF2B5EF4-FFF2-40B4-BE49-F238E27FC236}">
                        <a16:creationId xmlns:a16="http://schemas.microsoft.com/office/drawing/2014/main" id="{5626E932-9D81-4537-A94B-4E3E1C75267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6094">
      <w:rPr>
        <w:noProof/>
      </w:rPr>
      <w:drawing>
        <wp:anchor distT="0" distB="0" distL="114300" distR="114300" simplePos="0" relativeHeight="251659264" behindDoc="1" locked="0" layoutInCell="1" allowOverlap="1" wp14:anchorId="783A2E59" wp14:editId="54440481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2171700" cy="635000"/>
          <wp:effectExtent l="0" t="0" r="0" b="0"/>
          <wp:wrapTight wrapText="bothSides">
            <wp:wrapPolygon edited="0">
              <wp:start x="10421" y="0"/>
              <wp:lineTo x="0" y="2592"/>
              <wp:lineTo x="0" y="20736"/>
              <wp:lineTo x="21411" y="20736"/>
              <wp:lineTo x="21411" y="3888"/>
              <wp:lineTo x="19705" y="1944"/>
              <wp:lineTo x="12126" y="0"/>
              <wp:lineTo x="10421" y="0"/>
            </wp:wrapPolygon>
          </wp:wrapTight>
          <wp:docPr id="1" name="Obrázek 1" descr="Obsah obrázku kreslení, svět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kreslení, světl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FF9D" w14:textId="77777777" w:rsidR="00067398" w:rsidRDefault="0006739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94"/>
    <w:rsid w:val="00067398"/>
    <w:rsid w:val="00206000"/>
    <w:rsid w:val="002A2668"/>
    <w:rsid w:val="002E0ACD"/>
    <w:rsid w:val="003B025F"/>
    <w:rsid w:val="003D3A6A"/>
    <w:rsid w:val="003F14DC"/>
    <w:rsid w:val="00430C5C"/>
    <w:rsid w:val="00490A99"/>
    <w:rsid w:val="0054076B"/>
    <w:rsid w:val="005B0EE1"/>
    <w:rsid w:val="00626094"/>
    <w:rsid w:val="006705A5"/>
    <w:rsid w:val="00690901"/>
    <w:rsid w:val="007258B3"/>
    <w:rsid w:val="007345F8"/>
    <w:rsid w:val="007A1C47"/>
    <w:rsid w:val="0093323A"/>
    <w:rsid w:val="00974A83"/>
    <w:rsid w:val="00984612"/>
    <w:rsid w:val="00A80BD6"/>
    <w:rsid w:val="00AB6012"/>
    <w:rsid w:val="00BE7924"/>
    <w:rsid w:val="00BF2E6E"/>
    <w:rsid w:val="00C163E3"/>
    <w:rsid w:val="00C80645"/>
    <w:rsid w:val="00CE1BDC"/>
    <w:rsid w:val="00D258D7"/>
    <w:rsid w:val="00E6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C9B9E"/>
  <w15:chartTrackingRefBased/>
  <w15:docId w15:val="{8A19453D-1A55-4CB2-AC4D-F2CCF085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6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6094"/>
  </w:style>
  <w:style w:type="paragraph" w:styleId="Zpat">
    <w:name w:val="footer"/>
    <w:basedOn w:val="Normln"/>
    <w:link w:val="ZpatChar"/>
    <w:uiPriority w:val="99"/>
    <w:unhideWhenUsed/>
    <w:rsid w:val="00626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094"/>
  </w:style>
  <w:style w:type="table" w:styleId="Mkatabulky">
    <w:name w:val="Table Grid"/>
    <w:basedOn w:val="Normlntabulka"/>
    <w:uiPriority w:val="39"/>
    <w:rsid w:val="00C1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Barta</dc:creator>
  <cp:keywords/>
  <dc:description/>
  <cp:lastModifiedBy>Ondrej Barta</cp:lastModifiedBy>
  <cp:revision>2</cp:revision>
  <cp:lastPrinted>2021-12-28T13:28:00Z</cp:lastPrinted>
  <dcterms:created xsi:type="dcterms:W3CDTF">2021-12-28T13:45:00Z</dcterms:created>
  <dcterms:modified xsi:type="dcterms:W3CDTF">2021-12-28T13:45:00Z</dcterms:modified>
</cp:coreProperties>
</file>